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FB" w:rsidRDefault="00B006FB" w:rsidP="00336D35">
      <w:pPr>
        <w:jc w:val="center"/>
        <w:rPr>
          <w:rFonts w:cstheme="minorHAnsi"/>
          <w:b/>
          <w:sz w:val="32"/>
        </w:rPr>
      </w:pPr>
    </w:p>
    <w:p w:rsidR="00B006FB" w:rsidRDefault="00B006FB" w:rsidP="00336D35">
      <w:pPr>
        <w:jc w:val="center"/>
        <w:rPr>
          <w:rFonts w:cstheme="minorHAnsi"/>
          <w:b/>
          <w:sz w:val="32"/>
        </w:rPr>
      </w:pPr>
    </w:p>
    <w:p w:rsidR="00336D35" w:rsidRDefault="0059690E" w:rsidP="00336D35">
      <w:pPr>
        <w:jc w:val="center"/>
        <w:rPr>
          <w:rFonts w:cstheme="minorHAnsi"/>
          <w:b/>
          <w:sz w:val="32"/>
        </w:rPr>
      </w:pPr>
      <w:proofErr w:type="spellStart"/>
      <w:r>
        <w:rPr>
          <w:rFonts w:cstheme="minorHAnsi"/>
          <w:b/>
          <w:sz w:val="32"/>
        </w:rPr>
        <w:t>Ultherapy</w:t>
      </w:r>
      <w:proofErr w:type="spellEnd"/>
      <w:r>
        <w:rPr>
          <w:rFonts w:cstheme="minorHAnsi"/>
          <w:b/>
          <w:sz w:val="32"/>
        </w:rPr>
        <w:t xml:space="preserve"> </w:t>
      </w:r>
    </w:p>
    <w:p w:rsidR="000B7E48" w:rsidRPr="000B7E48" w:rsidRDefault="000B7E48" w:rsidP="00AB1B1A">
      <w:pPr>
        <w:rPr>
          <w:rFonts w:cstheme="minorHAnsi"/>
          <w:sz w:val="24"/>
        </w:rPr>
      </w:pPr>
      <w:r w:rsidRPr="000B7E48">
        <w:rPr>
          <w:rFonts w:cstheme="minorHAnsi"/>
          <w:sz w:val="24"/>
        </w:rPr>
        <w:t xml:space="preserve">Non-Surgical devices have become more popular in </w:t>
      </w:r>
      <w:r w:rsidR="00BE2025">
        <w:rPr>
          <w:rFonts w:cstheme="minorHAnsi"/>
          <w:sz w:val="24"/>
        </w:rPr>
        <w:t xml:space="preserve">recent years. Devices using state of the art technology like ultrasound or radio frequency have been the preferred treatment devices for non-surgical procedures.  </w:t>
      </w:r>
      <w:proofErr w:type="spellStart"/>
      <w:r w:rsidR="00BE2025">
        <w:rPr>
          <w:rFonts w:cstheme="minorHAnsi"/>
          <w:sz w:val="24"/>
        </w:rPr>
        <w:t>Ultherapy</w:t>
      </w:r>
      <w:proofErr w:type="spellEnd"/>
      <w:r w:rsidR="00BE2025">
        <w:rPr>
          <w:rFonts w:cstheme="minorHAnsi"/>
          <w:sz w:val="24"/>
        </w:rPr>
        <w:t xml:space="preserve"> is a great alternative treatment for patients who are not ready or are unable to undergo a major procedure. </w:t>
      </w:r>
      <w:r w:rsidRPr="000B7E48">
        <w:rPr>
          <w:rFonts w:cstheme="minorHAnsi"/>
          <w:sz w:val="24"/>
        </w:rPr>
        <w:t xml:space="preserve"> </w:t>
      </w:r>
      <w:proofErr w:type="spellStart"/>
      <w:r w:rsidR="00BE2025">
        <w:rPr>
          <w:rFonts w:cstheme="minorHAnsi"/>
          <w:sz w:val="24"/>
        </w:rPr>
        <w:t>Ultherapy</w:t>
      </w:r>
      <w:proofErr w:type="spellEnd"/>
      <w:r w:rsidR="00BE2025">
        <w:rPr>
          <w:rFonts w:cstheme="minorHAnsi"/>
          <w:sz w:val="24"/>
        </w:rPr>
        <w:t xml:space="preserve"> is the only FDA approved device for lifting skin.</w:t>
      </w:r>
    </w:p>
    <w:p w:rsidR="00B006FB" w:rsidRPr="00EE185B" w:rsidRDefault="0059690E" w:rsidP="00AB1B1A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What is </w:t>
      </w:r>
      <w:proofErr w:type="spellStart"/>
      <w:r>
        <w:rPr>
          <w:rFonts w:cstheme="minorHAnsi"/>
          <w:b/>
          <w:sz w:val="24"/>
        </w:rPr>
        <w:t>Ultherapy</w:t>
      </w:r>
      <w:proofErr w:type="spellEnd"/>
      <w:r>
        <w:rPr>
          <w:rFonts w:cstheme="minorHAnsi"/>
          <w:b/>
          <w:sz w:val="24"/>
        </w:rPr>
        <w:t xml:space="preserve">? </w:t>
      </w:r>
      <w:bookmarkStart w:id="0" w:name="_GoBack"/>
      <w:bookmarkEnd w:id="0"/>
    </w:p>
    <w:p w:rsidR="0006708F" w:rsidRPr="00EE185B" w:rsidRDefault="0059690E" w:rsidP="00AB1B1A">
      <w:pPr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Ultherapy</w:t>
      </w:r>
      <w:proofErr w:type="spellEnd"/>
      <w:r>
        <w:rPr>
          <w:rFonts w:cstheme="minorHAnsi"/>
          <w:sz w:val="24"/>
        </w:rPr>
        <w:t xml:space="preserve"> is an entirely new type of non</w:t>
      </w:r>
      <w:r w:rsidR="006665CB">
        <w:rPr>
          <w:rFonts w:cstheme="minorHAnsi"/>
          <w:sz w:val="24"/>
        </w:rPr>
        <w:t>-</w:t>
      </w:r>
      <w:r>
        <w:rPr>
          <w:rFonts w:cstheme="minorHAnsi"/>
          <w:sz w:val="24"/>
        </w:rPr>
        <w:t>surgical treatment for the face that uses ultrasound for lifting, ti</w:t>
      </w:r>
      <w:r w:rsidR="000B7E48">
        <w:rPr>
          <w:rFonts w:cstheme="minorHAnsi"/>
          <w:sz w:val="24"/>
        </w:rPr>
        <w:t>ghtening, and toning your skin</w:t>
      </w:r>
      <w:r w:rsidR="00534F76">
        <w:rPr>
          <w:rFonts w:cstheme="minorHAnsi"/>
          <w:sz w:val="24"/>
        </w:rPr>
        <w:t>.</w:t>
      </w:r>
      <w:r w:rsidR="000B7E48">
        <w:rPr>
          <w:rFonts w:cstheme="minorHAnsi"/>
          <w:sz w:val="24"/>
        </w:rPr>
        <w:t xml:space="preserve"> </w:t>
      </w:r>
      <w:r w:rsidR="006665CB">
        <w:rPr>
          <w:rFonts w:cstheme="minorHAnsi"/>
          <w:sz w:val="24"/>
        </w:rPr>
        <w:t>The pr</w:t>
      </w:r>
      <w:r w:rsidR="00534F76">
        <w:rPr>
          <w:rFonts w:cstheme="minorHAnsi"/>
          <w:sz w:val="24"/>
        </w:rPr>
        <w:t xml:space="preserve">ocedure </w:t>
      </w:r>
      <w:r w:rsidR="006665CB">
        <w:rPr>
          <w:rFonts w:cstheme="minorHAnsi"/>
          <w:sz w:val="24"/>
        </w:rPr>
        <w:t>has no downtime and takes 1-3 hours depending on the area being treated</w:t>
      </w:r>
      <w:r>
        <w:rPr>
          <w:rFonts w:cstheme="minorHAnsi"/>
          <w:sz w:val="24"/>
        </w:rPr>
        <w:t xml:space="preserve">. </w:t>
      </w:r>
    </w:p>
    <w:p w:rsidR="00AB1B1A" w:rsidRPr="00EE185B" w:rsidRDefault="00AB1B1A" w:rsidP="00AB1B1A">
      <w:pPr>
        <w:rPr>
          <w:rFonts w:cstheme="minorHAnsi"/>
          <w:b/>
          <w:sz w:val="24"/>
        </w:rPr>
      </w:pPr>
      <w:r w:rsidRPr="00EE185B">
        <w:rPr>
          <w:rFonts w:cstheme="minorHAnsi"/>
          <w:b/>
          <w:sz w:val="24"/>
        </w:rPr>
        <w:t>How does it work?</w:t>
      </w:r>
    </w:p>
    <w:p w:rsidR="00AB1B1A" w:rsidRPr="00EE185B" w:rsidRDefault="0059690E" w:rsidP="00AB1B1A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Like other ultrasound procedures, we use a smooth applicator placed on top of your skin-to </w:t>
      </w:r>
      <w:r w:rsidR="008977C1">
        <w:rPr>
          <w:rFonts w:cstheme="minorHAnsi"/>
          <w:sz w:val="24"/>
        </w:rPr>
        <w:t>heat</w:t>
      </w:r>
      <w:r>
        <w:rPr>
          <w:rFonts w:cstheme="minorHAnsi"/>
          <w:sz w:val="24"/>
        </w:rPr>
        <w:t xml:space="preserve"> the tissue below the surface to naturally and gradually </w:t>
      </w:r>
      <w:r w:rsidR="008977C1">
        <w:rPr>
          <w:rFonts w:cstheme="minorHAnsi"/>
          <w:sz w:val="24"/>
        </w:rPr>
        <w:t>stimulate</w:t>
      </w:r>
      <w:r>
        <w:rPr>
          <w:rFonts w:cstheme="minorHAnsi"/>
          <w:sz w:val="24"/>
        </w:rPr>
        <w:t xml:space="preserve"> new collagen. This will improve the skin from inside out without disrupting the surface.</w:t>
      </w:r>
    </w:p>
    <w:p w:rsidR="00EE185B" w:rsidRDefault="0059690E" w:rsidP="00EE185B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How many treatments will I need?</w:t>
      </w:r>
    </w:p>
    <w:p w:rsidR="0059690E" w:rsidRPr="0059690E" w:rsidRDefault="0059690E" w:rsidP="00EE185B">
      <w:pPr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Ultherapy</w:t>
      </w:r>
      <w:proofErr w:type="spellEnd"/>
      <w:r>
        <w:rPr>
          <w:rFonts w:cstheme="minorHAnsi"/>
          <w:sz w:val="24"/>
        </w:rPr>
        <w:t xml:space="preserve"> has experienced good clinical results based upon just one </w:t>
      </w:r>
      <w:r w:rsidR="008977C1">
        <w:rPr>
          <w:rFonts w:cstheme="minorHAnsi"/>
          <w:sz w:val="24"/>
        </w:rPr>
        <w:t>treatment;</w:t>
      </w:r>
      <w:r>
        <w:rPr>
          <w:rFonts w:cstheme="minorHAnsi"/>
          <w:sz w:val="24"/>
        </w:rPr>
        <w:t xml:space="preserve"> in some cases more than one treatment was necessary. </w:t>
      </w:r>
    </w:p>
    <w:p w:rsidR="0006708F" w:rsidRPr="00EE185B" w:rsidRDefault="0059690E" w:rsidP="00AB1B1A">
      <w:pPr>
        <w:rPr>
          <w:rFonts w:cstheme="minorHAnsi"/>
          <w:b/>
          <w:spacing w:val="2"/>
          <w:sz w:val="24"/>
        </w:rPr>
      </w:pPr>
      <w:r>
        <w:rPr>
          <w:rFonts w:cstheme="minorHAnsi"/>
          <w:b/>
          <w:spacing w:val="2"/>
          <w:sz w:val="24"/>
        </w:rPr>
        <w:t>How soon will I see results?</w:t>
      </w:r>
    </w:p>
    <w:p w:rsidR="008977C1" w:rsidRDefault="0059690E" w:rsidP="008977C1">
      <w:pPr>
        <w:rPr>
          <w:rFonts w:cstheme="minorHAnsi"/>
          <w:spacing w:val="2"/>
          <w:sz w:val="24"/>
        </w:rPr>
      </w:pPr>
      <w:r>
        <w:rPr>
          <w:rFonts w:cstheme="minorHAnsi"/>
          <w:spacing w:val="2"/>
          <w:sz w:val="24"/>
        </w:rPr>
        <w:t>There can be some toning and firming immediately following the treatment, the full</w:t>
      </w:r>
      <w:r w:rsidR="000B7E48">
        <w:rPr>
          <w:rFonts w:cstheme="minorHAnsi"/>
          <w:spacing w:val="2"/>
          <w:sz w:val="24"/>
        </w:rPr>
        <w:t xml:space="preserve"> </w:t>
      </w:r>
      <w:r>
        <w:rPr>
          <w:rFonts w:cstheme="minorHAnsi"/>
          <w:spacing w:val="2"/>
          <w:sz w:val="24"/>
        </w:rPr>
        <w:t xml:space="preserve">lifting and tightening effect will build gradually over the course of </w:t>
      </w:r>
      <w:r w:rsidR="008977C1">
        <w:rPr>
          <w:rFonts w:cstheme="minorHAnsi"/>
          <w:spacing w:val="2"/>
          <w:sz w:val="24"/>
        </w:rPr>
        <w:t>2</w:t>
      </w:r>
      <w:r>
        <w:rPr>
          <w:rFonts w:cstheme="minorHAnsi"/>
          <w:spacing w:val="2"/>
          <w:sz w:val="24"/>
        </w:rPr>
        <w:t xml:space="preserve"> to </w:t>
      </w:r>
      <w:r w:rsidR="008977C1">
        <w:rPr>
          <w:rFonts w:cstheme="minorHAnsi"/>
          <w:spacing w:val="2"/>
          <w:sz w:val="24"/>
        </w:rPr>
        <w:t>3</w:t>
      </w:r>
      <w:r>
        <w:rPr>
          <w:rFonts w:cstheme="minorHAnsi"/>
          <w:spacing w:val="2"/>
          <w:sz w:val="24"/>
        </w:rPr>
        <w:t xml:space="preserve"> months. Some patients have seen results continue to build for up to six months. </w:t>
      </w:r>
    </w:p>
    <w:p w:rsidR="008977C1" w:rsidRPr="00EE185B" w:rsidRDefault="008977C1" w:rsidP="008977C1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Does it hurt?</w:t>
      </w:r>
    </w:p>
    <w:p w:rsidR="008977C1" w:rsidRPr="00EE185B" w:rsidRDefault="008977C1" w:rsidP="008977C1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There can be some discomfort while the energy is being delivered, however we take precautionary measures to keep you comfortable throughout the procedure and patients often leave feeling well. </w:t>
      </w:r>
      <w:r w:rsidRPr="00EE185B">
        <w:rPr>
          <w:rFonts w:cstheme="minorHAnsi"/>
          <w:sz w:val="24"/>
        </w:rPr>
        <w:t xml:space="preserve"> </w:t>
      </w:r>
    </w:p>
    <w:p w:rsidR="0006708F" w:rsidRPr="00EE185B" w:rsidRDefault="0059690E" w:rsidP="00AB1B1A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How long do the results last?</w:t>
      </w:r>
    </w:p>
    <w:p w:rsidR="0006708F" w:rsidRDefault="00BD36A4" w:rsidP="00B006FB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Results will typically last </w:t>
      </w:r>
      <w:r w:rsidR="000F48EB">
        <w:rPr>
          <w:rFonts w:cstheme="minorHAnsi"/>
          <w:sz w:val="24"/>
        </w:rPr>
        <w:t xml:space="preserve">up to 2 </w:t>
      </w:r>
      <w:r>
        <w:rPr>
          <w:rFonts w:cstheme="minorHAnsi"/>
          <w:sz w:val="24"/>
        </w:rPr>
        <w:t>year</w:t>
      </w:r>
      <w:r w:rsidR="000F48EB">
        <w:rPr>
          <w:rFonts w:cstheme="minorHAnsi"/>
          <w:sz w:val="24"/>
        </w:rPr>
        <w:t>s</w:t>
      </w:r>
      <w:r>
        <w:rPr>
          <w:rFonts w:cstheme="minorHAnsi"/>
          <w:sz w:val="24"/>
        </w:rPr>
        <w:t>. Your skin will continue to age gradually post procedure and touch ups may be needed to maintain desired look.</w:t>
      </w:r>
    </w:p>
    <w:p w:rsidR="0006708F" w:rsidRPr="00EE185B" w:rsidRDefault="0059690E" w:rsidP="0006708F">
      <w:pPr>
        <w:spacing w:after="0" w:line="240" w:lineRule="auto"/>
        <w:ind w:right="-20"/>
        <w:rPr>
          <w:rFonts w:eastAsia="Arial" w:cstheme="minorHAnsi"/>
          <w:b/>
          <w:bCs/>
          <w:sz w:val="24"/>
        </w:rPr>
      </w:pPr>
      <w:r>
        <w:rPr>
          <w:rFonts w:eastAsia="Arial" w:cstheme="minorHAnsi"/>
          <w:b/>
          <w:bCs/>
          <w:sz w:val="24"/>
        </w:rPr>
        <w:t xml:space="preserve">Is </w:t>
      </w:r>
      <w:proofErr w:type="spellStart"/>
      <w:r>
        <w:rPr>
          <w:rFonts w:eastAsia="Arial" w:cstheme="minorHAnsi"/>
          <w:b/>
          <w:bCs/>
          <w:sz w:val="24"/>
        </w:rPr>
        <w:t>Ultherapy</w:t>
      </w:r>
      <w:proofErr w:type="spellEnd"/>
      <w:r>
        <w:rPr>
          <w:rFonts w:eastAsia="Arial" w:cstheme="minorHAnsi"/>
          <w:b/>
          <w:bCs/>
          <w:sz w:val="24"/>
        </w:rPr>
        <w:t xml:space="preserve"> safe?</w:t>
      </w:r>
    </w:p>
    <w:p w:rsidR="00B006FB" w:rsidRPr="00EE185B" w:rsidRDefault="00B006FB" w:rsidP="0006708F">
      <w:pPr>
        <w:spacing w:after="0" w:line="240" w:lineRule="auto"/>
        <w:ind w:right="-20"/>
        <w:rPr>
          <w:rFonts w:eastAsia="Arial" w:cstheme="minorHAnsi"/>
          <w:b/>
          <w:bCs/>
          <w:sz w:val="24"/>
        </w:rPr>
      </w:pPr>
    </w:p>
    <w:p w:rsidR="00336D35" w:rsidRPr="00B006FB" w:rsidRDefault="0059690E" w:rsidP="00704CAF">
      <w:pPr>
        <w:spacing w:after="0" w:line="240" w:lineRule="auto"/>
        <w:ind w:right="-20"/>
        <w:rPr>
          <w:rFonts w:cstheme="minorHAnsi"/>
          <w:sz w:val="20"/>
          <w:szCs w:val="20"/>
        </w:rPr>
      </w:pPr>
      <w:r>
        <w:rPr>
          <w:rFonts w:eastAsia="Arial" w:cstheme="minorHAnsi"/>
          <w:bCs/>
          <w:sz w:val="24"/>
        </w:rPr>
        <w:t>Absolutely! Ultrasound</w:t>
      </w:r>
      <w:r w:rsidR="00BD36A4">
        <w:rPr>
          <w:rFonts w:eastAsia="Arial" w:cstheme="minorHAnsi"/>
          <w:bCs/>
          <w:sz w:val="24"/>
        </w:rPr>
        <w:t xml:space="preserve"> therapies have</w:t>
      </w:r>
      <w:r>
        <w:rPr>
          <w:rFonts w:eastAsia="Arial" w:cstheme="minorHAnsi"/>
          <w:bCs/>
          <w:sz w:val="24"/>
        </w:rPr>
        <w:t xml:space="preserve"> been used for over 50 years and the device we use for this particular treatment has been cleared by the FDA. </w:t>
      </w:r>
    </w:p>
    <w:p w:rsidR="00336D35" w:rsidRPr="00B006FB" w:rsidRDefault="00336D35" w:rsidP="0006708F">
      <w:pPr>
        <w:rPr>
          <w:rFonts w:ascii="Arial" w:hAnsi="Arial" w:cs="Arial"/>
          <w:sz w:val="20"/>
          <w:szCs w:val="20"/>
        </w:rPr>
      </w:pPr>
    </w:p>
    <w:sectPr w:rsidR="00336D35" w:rsidRPr="00B006FB" w:rsidSect="00B006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D35" w:rsidRDefault="00336D35" w:rsidP="00336D35">
      <w:pPr>
        <w:spacing w:after="0" w:line="240" w:lineRule="auto"/>
      </w:pPr>
      <w:r>
        <w:separator/>
      </w:r>
    </w:p>
  </w:endnote>
  <w:endnote w:type="continuationSeparator" w:id="0">
    <w:p w:rsidR="00336D35" w:rsidRDefault="00336D35" w:rsidP="0033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3A" w:rsidRDefault="00941B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D35" w:rsidRDefault="00B006FB" w:rsidP="00B006FB">
    <w:pPr>
      <w:pStyle w:val="Footer"/>
      <w:jc w:val="right"/>
      <w:rPr>
        <w:rFonts w:ascii="Century Gothic" w:hAnsi="Century Gothic"/>
        <w:smallCaps/>
        <w:sz w:val="16"/>
      </w:rPr>
    </w:pPr>
    <w:r>
      <w:rPr>
        <w:noProof/>
        <w:sz w:val="20"/>
      </w:rPr>
      <w:drawing>
        <wp:anchor distT="0" distB="0" distL="114300" distR="114300" simplePos="0" relativeHeight="251662336" behindDoc="1" locked="0" layoutInCell="1" allowOverlap="1" wp14:anchorId="72C54360" wp14:editId="14B6BBBB">
          <wp:simplePos x="0" y="0"/>
          <wp:positionH relativeFrom="column">
            <wp:posOffset>-743969</wp:posOffset>
          </wp:positionH>
          <wp:positionV relativeFrom="paragraph">
            <wp:posOffset>-414167</wp:posOffset>
          </wp:positionV>
          <wp:extent cx="8314660" cy="840430"/>
          <wp:effectExtent l="0" t="0" r="0" b="0"/>
          <wp:wrapNone/>
          <wp:docPr id="1" name="Picture 1" descr="CD swash 2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 swash 2_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4660" cy="840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1B3A" w:rsidRPr="00941B3A">
      <w:rPr>
        <w:rFonts w:ascii="Century Gothic" w:hAnsi="Century Gothic"/>
        <w:smallCaps/>
        <w:sz w:val="16"/>
      </w:rPr>
      <w:t xml:space="preserve"> </w:t>
    </w:r>
    <w:r w:rsidR="00941B3A">
      <w:rPr>
        <w:rFonts w:ascii="Century Gothic" w:hAnsi="Century Gothic"/>
        <w:smallCaps/>
        <w:sz w:val="16"/>
      </w:rPr>
      <w:t xml:space="preserve">Rancho Mirage    </w:t>
    </w:r>
    <w:r w:rsidR="00941B3A">
      <w:rPr>
        <w:rFonts w:ascii="Century Gothic" w:hAnsi="Century Gothic"/>
        <w:smallCaps/>
        <w:sz w:val="16"/>
      </w:rPr>
      <w:sym w:font="Symbol" w:char="00B7"/>
    </w:r>
    <w:r w:rsidR="00941B3A">
      <w:rPr>
        <w:rFonts w:ascii="Century Gothic" w:hAnsi="Century Gothic"/>
        <w:smallCaps/>
        <w:sz w:val="16"/>
      </w:rPr>
      <w:t xml:space="preserve"> Palm Springs  </w:t>
    </w:r>
    <w:r w:rsidR="00941B3A">
      <w:rPr>
        <w:rFonts w:ascii="Century Gothic" w:hAnsi="Century Gothic"/>
        <w:smallCaps/>
        <w:sz w:val="16"/>
      </w:rPr>
      <w:sym w:font="Symbol" w:char="00B7"/>
    </w:r>
    <w:r w:rsidR="00941B3A">
      <w:rPr>
        <w:rFonts w:ascii="Century Gothic" w:hAnsi="Century Gothic"/>
        <w:smallCaps/>
        <w:sz w:val="16"/>
      </w:rPr>
      <w:t xml:space="preserve">  Fax (760) 318-8103  </w:t>
    </w:r>
    <w:r w:rsidR="00941B3A">
      <w:rPr>
        <w:rFonts w:ascii="Century Gothic" w:hAnsi="Century Gothic"/>
        <w:smallCaps/>
        <w:sz w:val="16"/>
      </w:rPr>
      <w:sym w:font="Symbol" w:char="00B7"/>
    </w:r>
    <w:r w:rsidR="00941B3A">
      <w:rPr>
        <w:rFonts w:ascii="Century Gothic" w:hAnsi="Century Gothic"/>
        <w:smallCaps/>
        <w:sz w:val="16"/>
      </w:rPr>
      <w:t xml:space="preserve">  </w:t>
    </w:r>
    <w:proofErr w:type="spellStart"/>
    <w:r w:rsidR="00941B3A">
      <w:rPr>
        <w:rFonts w:ascii="Century Gothic" w:hAnsi="Century Gothic"/>
        <w:b/>
        <w:bCs/>
        <w:smallCaps/>
        <w:sz w:val="16"/>
      </w:rPr>
      <w:t>Ph</w:t>
    </w:r>
    <w:proofErr w:type="spellEnd"/>
    <w:r w:rsidR="00941B3A">
      <w:rPr>
        <w:rFonts w:ascii="Century Gothic" w:hAnsi="Century Gothic"/>
        <w:b/>
        <w:bCs/>
        <w:smallCaps/>
        <w:sz w:val="16"/>
      </w:rPr>
      <w:t xml:space="preserve"> (760) 416-6971</w:t>
    </w:r>
    <w:r w:rsidR="00941B3A">
      <w:rPr>
        <w:rFonts w:ascii="Century Gothic" w:hAnsi="Century Gothic"/>
        <w:smallCaps/>
        <w:sz w:val="16"/>
      </w:rPr>
      <w:t xml:space="preserve">  </w:t>
    </w:r>
    <w:r w:rsidR="00941B3A">
      <w:rPr>
        <w:rFonts w:ascii="Century Gothic" w:hAnsi="Century Gothic"/>
        <w:smallCaps/>
        <w:sz w:val="16"/>
      </w:rPr>
      <w:sym w:font="Symbol" w:char="00B7"/>
    </w:r>
    <w:r w:rsidR="00941B3A">
      <w:rPr>
        <w:rFonts w:ascii="Century Gothic" w:hAnsi="Century Gothic"/>
        <w:smallCaps/>
        <w:sz w:val="16"/>
      </w:rPr>
      <w:t xml:space="preserve">  www.ContourDerm.com</w:t>
    </w:r>
  </w:p>
  <w:p w:rsidR="00336D35" w:rsidRDefault="00336D35" w:rsidP="00336D35">
    <w:pPr>
      <w:pStyle w:val="Footer"/>
      <w:ind w:left="-1260"/>
      <w:jc w:val="right"/>
      <w:rPr>
        <w:rFonts w:ascii="Futura Bk BT" w:hAnsi="Futura Bk BT"/>
        <w:sz w:val="14"/>
        <w:szCs w:val="14"/>
      </w:rPr>
    </w:pPr>
    <w:r>
      <w:rPr>
        <w:rFonts w:ascii="Futura Bk BT" w:hAnsi="Futura Bk BT"/>
        <w:sz w:val="14"/>
        <w:szCs w:val="14"/>
      </w:rPr>
      <w:t xml:space="preserve">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3A" w:rsidRDefault="00941B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D35" w:rsidRDefault="00336D35" w:rsidP="00336D35">
      <w:pPr>
        <w:spacing w:after="0" w:line="240" w:lineRule="auto"/>
      </w:pPr>
      <w:r>
        <w:separator/>
      </w:r>
    </w:p>
  </w:footnote>
  <w:footnote w:type="continuationSeparator" w:id="0">
    <w:p w:rsidR="00336D35" w:rsidRDefault="00336D35" w:rsidP="00336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3A" w:rsidRDefault="00941B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D35" w:rsidRDefault="00361510" w:rsidP="00336D35">
    <w:pPr>
      <w:pStyle w:val="Header"/>
      <w:tabs>
        <w:tab w:val="left" w:pos="4937"/>
      </w:tabs>
    </w:pPr>
    <w:r>
      <w:rPr>
        <w:noProof/>
        <w:color w:val="FFFFFF"/>
        <w:sz w:val="18"/>
        <w:szCs w:val="18"/>
      </w:rPr>
      <w:drawing>
        <wp:anchor distT="0" distB="0" distL="114300" distR="114300" simplePos="0" relativeHeight="251660288" behindDoc="1" locked="0" layoutInCell="1" allowOverlap="1" wp14:anchorId="42F3FDB9" wp14:editId="25596D5D">
          <wp:simplePos x="0" y="0"/>
          <wp:positionH relativeFrom="column">
            <wp:posOffset>-42545</wp:posOffset>
          </wp:positionH>
          <wp:positionV relativeFrom="paragraph">
            <wp:posOffset>286385</wp:posOffset>
          </wp:positionV>
          <wp:extent cx="2137410" cy="840740"/>
          <wp:effectExtent l="0" t="0" r="0" b="0"/>
          <wp:wrapTight wrapText="bothSides">
            <wp:wrapPolygon edited="0">
              <wp:start x="3465" y="0"/>
              <wp:lineTo x="3080" y="1468"/>
              <wp:lineTo x="3080" y="4894"/>
              <wp:lineTo x="3465" y="7831"/>
              <wp:lineTo x="0" y="8810"/>
              <wp:lineTo x="0" y="16640"/>
              <wp:lineTo x="1925" y="21045"/>
              <wp:lineTo x="19059" y="21045"/>
              <wp:lineTo x="19251" y="21045"/>
              <wp:lineTo x="21176" y="15662"/>
              <wp:lineTo x="21369" y="11746"/>
              <wp:lineTo x="21369" y="9789"/>
              <wp:lineTo x="18481" y="7831"/>
              <wp:lineTo x="18866" y="979"/>
              <wp:lineTo x="17134" y="0"/>
              <wp:lineTo x="5775" y="0"/>
              <wp:lineTo x="3465" y="0"/>
            </wp:wrapPolygon>
          </wp:wrapTight>
          <wp:docPr id="6" name="Picture 2" descr="CD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D-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6D35">
      <w:tab/>
    </w:r>
    <w:r w:rsidR="00336D35">
      <w:tab/>
    </w:r>
    <w:r w:rsidR="00336D35">
      <w:tab/>
    </w:r>
    <w:r w:rsidR="00336D35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3A" w:rsidRDefault="00941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35"/>
    <w:rsid w:val="0006708F"/>
    <w:rsid w:val="000B7E48"/>
    <w:rsid w:val="000F48EB"/>
    <w:rsid w:val="0028003E"/>
    <w:rsid w:val="00336D35"/>
    <w:rsid w:val="00361510"/>
    <w:rsid w:val="00534F76"/>
    <w:rsid w:val="0059690E"/>
    <w:rsid w:val="00614481"/>
    <w:rsid w:val="00640EA7"/>
    <w:rsid w:val="006665CB"/>
    <w:rsid w:val="00704CAF"/>
    <w:rsid w:val="007B121D"/>
    <w:rsid w:val="008977C1"/>
    <w:rsid w:val="008C0A3C"/>
    <w:rsid w:val="00941B3A"/>
    <w:rsid w:val="009A5468"/>
    <w:rsid w:val="009E40C1"/>
    <w:rsid w:val="00AB1B1A"/>
    <w:rsid w:val="00B006FB"/>
    <w:rsid w:val="00BD36A4"/>
    <w:rsid w:val="00BE2025"/>
    <w:rsid w:val="00C74BAD"/>
    <w:rsid w:val="00E32366"/>
    <w:rsid w:val="00EE185B"/>
    <w:rsid w:val="00F7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D35"/>
  </w:style>
  <w:style w:type="paragraph" w:styleId="Footer">
    <w:name w:val="footer"/>
    <w:basedOn w:val="Normal"/>
    <w:link w:val="FooterChar"/>
    <w:unhideWhenUsed/>
    <w:rsid w:val="00336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D35"/>
  </w:style>
  <w:style w:type="paragraph" w:styleId="BalloonText">
    <w:name w:val="Balloon Text"/>
    <w:basedOn w:val="Normal"/>
    <w:link w:val="BalloonTextChar"/>
    <w:uiPriority w:val="99"/>
    <w:semiHidden/>
    <w:unhideWhenUsed/>
    <w:rsid w:val="0033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D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AB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D35"/>
  </w:style>
  <w:style w:type="paragraph" w:styleId="Footer">
    <w:name w:val="footer"/>
    <w:basedOn w:val="Normal"/>
    <w:link w:val="FooterChar"/>
    <w:unhideWhenUsed/>
    <w:rsid w:val="00336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D35"/>
  </w:style>
  <w:style w:type="paragraph" w:styleId="BalloonText">
    <w:name w:val="Balloon Text"/>
    <w:basedOn w:val="Normal"/>
    <w:link w:val="BalloonTextChar"/>
    <w:uiPriority w:val="99"/>
    <w:semiHidden/>
    <w:unhideWhenUsed/>
    <w:rsid w:val="0033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D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AB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Murdock</dc:creator>
  <cp:lastModifiedBy>Jessica Murdock</cp:lastModifiedBy>
  <cp:revision>9</cp:revision>
  <cp:lastPrinted>2013-08-13T16:26:00Z</cp:lastPrinted>
  <dcterms:created xsi:type="dcterms:W3CDTF">2013-08-13T20:29:00Z</dcterms:created>
  <dcterms:modified xsi:type="dcterms:W3CDTF">2013-08-20T15:45:00Z</dcterms:modified>
</cp:coreProperties>
</file>